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C8" w:rsidRPr="003B5E94" w:rsidRDefault="00A21CC8" w:rsidP="007C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II- Szczegółowy zakres prac</w:t>
      </w:r>
      <w:r w:rsidR="00045011" w:rsidRPr="003B5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A21CC8" w:rsidRPr="003B5E94" w:rsidRDefault="00A21CC8" w:rsidP="007C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1CC8" w:rsidRPr="003B5E94" w:rsidRDefault="00A21CC8" w:rsidP="007C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B5E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Obowi</w:t>
      </w:r>
      <w:r w:rsidRPr="003B5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ązki</w:t>
      </w:r>
      <w:proofErr w:type="spellEnd"/>
      <w:r w:rsidRPr="003B5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Wykonawcy:</w:t>
      </w:r>
    </w:p>
    <w:p w:rsidR="00A21CC8" w:rsidRPr="003B5E94" w:rsidRDefault="00A21CC8" w:rsidP="007C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21CC8" w:rsidRPr="003B5E94" w:rsidRDefault="00113B80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 xml:space="preserve">wyniesienie z </w:t>
      </w:r>
      <w:r w:rsidR="004A1765" w:rsidRPr="003B5E94">
        <w:rPr>
          <w:rFonts w:ascii="Times New Roman" w:eastAsia="Times New Roman" w:hAnsi="Times New Roman" w:cs="Times New Roman"/>
          <w:lang w:eastAsia="pl-PL"/>
        </w:rPr>
        <w:t xml:space="preserve">miejsca przechowywania sprzętu, i oprzyrządowania niezbędnego </w:t>
      </w:r>
      <w:r w:rsidR="007C0C7E">
        <w:rPr>
          <w:rFonts w:ascii="Times New Roman" w:eastAsia="Times New Roman" w:hAnsi="Times New Roman" w:cs="Times New Roman"/>
          <w:lang w:eastAsia="pl-PL"/>
        </w:rPr>
        <w:br/>
      </w:r>
      <w:r w:rsidR="004A1765" w:rsidRPr="003B5E94">
        <w:rPr>
          <w:rFonts w:ascii="Times New Roman" w:eastAsia="Times New Roman" w:hAnsi="Times New Roman" w:cs="Times New Roman"/>
          <w:lang w:eastAsia="pl-PL"/>
        </w:rPr>
        <w:t>do przeprowadzenia projekcji multimedialnej (</w:t>
      </w:r>
      <w:r w:rsidRPr="003B5E94">
        <w:rPr>
          <w:rFonts w:ascii="Times New Roman" w:eastAsia="Times New Roman" w:hAnsi="Times New Roman" w:cs="Times New Roman"/>
          <w:lang w:eastAsia="pl-PL"/>
        </w:rPr>
        <w:t>komora techniczna fontanny)</w:t>
      </w:r>
      <w:r w:rsidR="00A21CC8" w:rsidRPr="003B5E94">
        <w:rPr>
          <w:rFonts w:ascii="Times New Roman" w:eastAsia="Times New Roman" w:hAnsi="Times New Roman" w:cs="Times New Roman"/>
          <w:lang w:eastAsia="pl-PL"/>
        </w:rPr>
        <w:t>, ustawienie</w:t>
      </w:r>
      <w:r w:rsidRPr="003B5E94">
        <w:rPr>
          <w:rFonts w:ascii="Times New Roman" w:eastAsia="Times New Roman" w:hAnsi="Times New Roman" w:cs="Times New Roman"/>
          <w:lang w:eastAsia="pl-PL"/>
        </w:rPr>
        <w:t xml:space="preserve"> (rozstawienie rusztowań, ustawienie lasera, projektora i pozostałych elementów w obrębie fontanny)</w:t>
      </w:r>
      <w:r w:rsidR="004A1765" w:rsidRPr="003B5E94">
        <w:rPr>
          <w:rFonts w:ascii="Times New Roman" w:eastAsia="Times New Roman" w:hAnsi="Times New Roman" w:cs="Times New Roman"/>
          <w:lang w:eastAsia="pl-PL"/>
        </w:rPr>
        <w:t xml:space="preserve">, podłączenie i </w:t>
      </w:r>
      <w:r w:rsidR="00A21CC8" w:rsidRPr="003B5E94">
        <w:rPr>
          <w:rFonts w:ascii="Times New Roman" w:eastAsia="Times New Roman" w:hAnsi="Times New Roman" w:cs="Times New Roman"/>
          <w:lang w:eastAsia="pl-PL"/>
        </w:rPr>
        <w:t>skalibrowanie sprzętu, niezbędnego do odtworzenia pokazów (laser, projektor, wytwornica dymu)</w:t>
      </w:r>
      <w:r w:rsidR="004A1765" w:rsidRPr="003B5E94">
        <w:rPr>
          <w:rFonts w:ascii="Times New Roman" w:eastAsia="Times New Roman" w:hAnsi="Times New Roman" w:cs="Times New Roman"/>
          <w:lang w:eastAsia="pl-PL"/>
        </w:rPr>
        <w:t xml:space="preserve"> z jednostką komputerową zlokalizowaną w komorze technicznej fontanny, demontaż sprzętu wraz z oprzyrządowaniem po zakończeniu pokazu i umieszczenie ich w komorze technicznej fontanny,</w:t>
      </w:r>
    </w:p>
    <w:p w:rsidR="004A1765" w:rsidRPr="003B5E94" w:rsidRDefault="004A1765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>zapewni</w:t>
      </w:r>
      <w:r w:rsidR="003B5E94" w:rsidRPr="003B5E94">
        <w:rPr>
          <w:rFonts w:ascii="Times New Roman" w:eastAsia="Times New Roman" w:hAnsi="Times New Roman" w:cs="Times New Roman"/>
          <w:lang w:eastAsia="pl-PL"/>
        </w:rPr>
        <w:t>enie elementów eksploatacyjnych</w:t>
      </w:r>
      <w:r w:rsidRPr="003B5E94">
        <w:rPr>
          <w:rFonts w:ascii="Times New Roman" w:eastAsia="Times New Roman" w:hAnsi="Times New Roman" w:cs="Times New Roman"/>
          <w:lang w:eastAsia="pl-PL"/>
        </w:rPr>
        <w:t xml:space="preserve">, niezbędnych </w:t>
      </w:r>
      <w:r w:rsidR="003B5E94" w:rsidRPr="003B5E94">
        <w:rPr>
          <w:rFonts w:ascii="Times New Roman" w:eastAsia="Times New Roman" w:hAnsi="Times New Roman" w:cs="Times New Roman"/>
          <w:lang w:eastAsia="pl-PL"/>
        </w:rPr>
        <w:t xml:space="preserve">do przeprowadzenia pokazu </w:t>
      </w:r>
      <w:r w:rsidR="007C0C7E">
        <w:rPr>
          <w:rFonts w:ascii="Times New Roman" w:eastAsia="Times New Roman" w:hAnsi="Times New Roman" w:cs="Times New Roman"/>
          <w:lang w:eastAsia="pl-PL"/>
        </w:rPr>
        <w:br/>
      </w:r>
      <w:r w:rsidR="003B5E94" w:rsidRPr="003B5E94">
        <w:rPr>
          <w:rFonts w:ascii="Times New Roman" w:eastAsia="Times New Roman" w:hAnsi="Times New Roman" w:cs="Times New Roman"/>
          <w:lang w:eastAsia="pl-PL"/>
        </w:rPr>
        <w:t>tj. specjalistycznych środków do wytwornicy dymu,</w:t>
      </w:r>
    </w:p>
    <w:p w:rsidR="00A21CC8" w:rsidRPr="003B5E94" w:rsidRDefault="00A21CC8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 xml:space="preserve">obsługa i nadzorowanie pokazów specjalnych zaprogramowanych w systemie komputerowym fontanny oraz nowych wyprodukowanych pokazów, przekazanych przez Zamawiającego </w:t>
      </w:r>
      <w:r w:rsidR="007C0C7E">
        <w:rPr>
          <w:rFonts w:ascii="Times New Roman" w:eastAsia="Times New Roman" w:hAnsi="Times New Roman" w:cs="Times New Roman"/>
          <w:lang w:eastAsia="pl-PL"/>
        </w:rPr>
        <w:br/>
      </w:r>
      <w:r w:rsidRPr="003B5E94">
        <w:rPr>
          <w:rFonts w:ascii="Times New Roman" w:eastAsia="Times New Roman" w:hAnsi="Times New Roman" w:cs="Times New Roman"/>
          <w:lang w:eastAsia="pl-PL"/>
        </w:rPr>
        <w:t xml:space="preserve">w trakcie trwania umowy, </w:t>
      </w:r>
    </w:p>
    <w:p w:rsidR="00A21CC8" w:rsidRPr="003B5E94" w:rsidRDefault="00A21CC8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 xml:space="preserve">zapewnienie personelu posiadającego odpowiednie kwalifikacje do obsługi multimedialnych pokazów specjalnych, </w:t>
      </w:r>
    </w:p>
    <w:p w:rsidR="00A21CC8" w:rsidRPr="003B5E94" w:rsidRDefault="0027510A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 </w:t>
      </w:r>
      <w:r w:rsidR="00A21CC8" w:rsidRPr="003B5E94">
        <w:rPr>
          <w:rFonts w:ascii="Times New Roman" w:eastAsia="Times New Roman" w:hAnsi="Times New Roman" w:cs="Times New Roman"/>
          <w:lang w:eastAsia="pl-PL"/>
        </w:rPr>
        <w:t>przystąpieniem do odtworzenia p</w:t>
      </w:r>
      <w:r>
        <w:rPr>
          <w:rFonts w:ascii="Times New Roman" w:eastAsia="Times New Roman" w:hAnsi="Times New Roman" w:cs="Times New Roman"/>
          <w:lang w:eastAsia="pl-PL"/>
        </w:rPr>
        <w:t xml:space="preserve">okazów specjalnych, zapoznanie </w:t>
      </w:r>
      <w:r w:rsidR="00A21CC8" w:rsidRPr="003B5E94">
        <w:rPr>
          <w:rFonts w:ascii="Times New Roman" w:eastAsia="Times New Roman" w:hAnsi="Times New Roman" w:cs="Times New Roman"/>
          <w:lang w:eastAsia="pl-PL"/>
        </w:rPr>
        <w:t>się z systemem operacyjnym w jednostkach</w:t>
      </w:r>
      <w:r>
        <w:rPr>
          <w:rFonts w:ascii="Times New Roman" w:eastAsia="Times New Roman" w:hAnsi="Times New Roman" w:cs="Times New Roman"/>
          <w:lang w:eastAsia="pl-PL"/>
        </w:rPr>
        <w:t xml:space="preserve"> komputerowych zlokalizowanych </w:t>
      </w:r>
      <w:r w:rsidR="00A21CC8" w:rsidRPr="003B5E94">
        <w:rPr>
          <w:rFonts w:ascii="Times New Roman" w:eastAsia="Times New Roman" w:hAnsi="Times New Roman" w:cs="Times New Roman"/>
          <w:lang w:eastAsia="pl-PL"/>
        </w:rPr>
        <w:t>na fontannie i oprogramowaniem pokazów oraz do przepro</w:t>
      </w:r>
      <w:r>
        <w:rPr>
          <w:rFonts w:ascii="Times New Roman" w:eastAsia="Times New Roman" w:hAnsi="Times New Roman" w:cs="Times New Roman"/>
          <w:lang w:eastAsia="pl-PL"/>
        </w:rPr>
        <w:t xml:space="preserve">wadzenia prób pokazów, </w:t>
      </w:r>
      <w:r w:rsidR="00A21CC8" w:rsidRPr="003B5E94">
        <w:rPr>
          <w:rFonts w:ascii="Times New Roman" w:eastAsia="Times New Roman" w:hAnsi="Times New Roman" w:cs="Times New Roman"/>
          <w:lang w:eastAsia="pl-PL"/>
        </w:rPr>
        <w:t xml:space="preserve">w celu sprawdzenia kompatybilności </w:t>
      </w:r>
      <w:r>
        <w:rPr>
          <w:rFonts w:ascii="Times New Roman" w:eastAsia="Times New Roman" w:hAnsi="Times New Roman" w:cs="Times New Roman"/>
          <w:lang w:eastAsia="pl-PL"/>
        </w:rPr>
        <w:br/>
      </w:r>
      <w:bookmarkStart w:id="0" w:name="_GoBack"/>
      <w:bookmarkEnd w:id="0"/>
      <w:r w:rsidR="00A21CC8" w:rsidRPr="003B5E94">
        <w:rPr>
          <w:rFonts w:ascii="Times New Roman" w:eastAsia="Times New Roman" w:hAnsi="Times New Roman" w:cs="Times New Roman"/>
          <w:lang w:eastAsia="pl-PL"/>
        </w:rPr>
        <w:t>z systemem operacyjnym i oprogramowaniem będącym na wyposażeniu fontanny,</w:t>
      </w:r>
      <w:r w:rsidR="003B5E94" w:rsidRPr="003B5E94">
        <w:rPr>
          <w:rFonts w:ascii="Times New Roman" w:eastAsia="Times New Roman" w:hAnsi="Times New Roman" w:cs="Times New Roman"/>
          <w:lang w:eastAsia="pl-PL"/>
        </w:rPr>
        <w:t xml:space="preserve"> w celu wyeliminowania ewentualnych problemów technicznych,</w:t>
      </w:r>
    </w:p>
    <w:p w:rsidR="00A21CC8" w:rsidRPr="003B5E94" w:rsidRDefault="00A21CC8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>w przypadku zlecenia przez Zamawiającego opracowania nowego pokazu specjalnego multimedialnego, uczestnictwo w próbach nowego pokazu, każdorazowo na wezwanie Zamawiającego, o terminach prób Zamawiający będzie informował Wykonawcę telefonicznie, pisemnie lub faksem z 24 godzinnym wyprzedzeniem,</w:t>
      </w:r>
    </w:p>
    <w:p w:rsidR="00A21CC8" w:rsidRPr="003B5E94" w:rsidRDefault="00A21CC8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>w przypadku dostarczenia przez Zamawiającego nowych pokazów specjalnych multimedialnych, uczestnictwo w przesz</w:t>
      </w:r>
      <w:r w:rsidR="00113B80" w:rsidRPr="003B5E94">
        <w:rPr>
          <w:rFonts w:ascii="Times New Roman" w:eastAsia="Times New Roman" w:hAnsi="Times New Roman" w:cs="Times New Roman"/>
          <w:lang w:eastAsia="pl-PL"/>
        </w:rPr>
        <w:t>koleniu z obsługi nowego pokazu,</w:t>
      </w:r>
      <w:r w:rsidRPr="003B5E94">
        <w:rPr>
          <w:rFonts w:ascii="Times New Roman" w:eastAsia="Times New Roman" w:hAnsi="Times New Roman" w:cs="Times New Roman"/>
          <w:lang w:eastAsia="pl-PL"/>
        </w:rPr>
        <w:t xml:space="preserve"> który zostanie zorganizowany przez jego twórcę,</w:t>
      </w:r>
    </w:p>
    <w:p w:rsidR="00A21CC8" w:rsidRPr="003B5E94" w:rsidRDefault="00A21CC8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 xml:space="preserve"> analiza przekazanego i zainstalowanego w systemie komputerowym fontanny nowego pokazu, pod kątem zgodności z wymaganiami technicznymi urządzeń służących do jego odtworzenia, oraz potwierdzenie tej zgodności</w:t>
      </w:r>
      <w:r w:rsidR="003B5E94">
        <w:rPr>
          <w:rFonts w:ascii="Times New Roman" w:eastAsia="Times New Roman" w:hAnsi="Times New Roman" w:cs="Times New Roman"/>
          <w:lang w:eastAsia="pl-PL"/>
        </w:rPr>
        <w:t xml:space="preserve"> lub wniesienia uwag pisemnie, </w:t>
      </w:r>
      <w:r w:rsidRPr="003B5E94">
        <w:rPr>
          <w:rFonts w:ascii="Times New Roman" w:eastAsia="Times New Roman" w:hAnsi="Times New Roman" w:cs="Times New Roman"/>
          <w:lang w:eastAsia="pl-PL"/>
        </w:rPr>
        <w:t xml:space="preserve">w terminie do 5 dni od dnia przekazania nowego pokazu do analizy,                                </w:t>
      </w:r>
    </w:p>
    <w:p w:rsidR="00A21CC8" w:rsidRPr="003B5E94" w:rsidRDefault="00A21CC8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>przestrzeganie przepisów przeciwpożarowych,</w:t>
      </w:r>
    </w:p>
    <w:p w:rsidR="00A21CC8" w:rsidRPr="003B5E94" w:rsidRDefault="00A21CC8" w:rsidP="007C0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E94">
        <w:rPr>
          <w:rFonts w:ascii="Times New Roman" w:eastAsia="Times New Roman" w:hAnsi="Times New Roman" w:cs="Times New Roman"/>
          <w:lang w:eastAsia="pl-PL"/>
        </w:rPr>
        <w:t xml:space="preserve">ponoszenie odpowiedzialności za szkody powstałe z winy Wykonawcy wobec Zamawiającego </w:t>
      </w:r>
      <w:r w:rsidR="007C0C7E">
        <w:rPr>
          <w:rFonts w:ascii="Times New Roman" w:eastAsia="Times New Roman" w:hAnsi="Times New Roman" w:cs="Times New Roman"/>
          <w:lang w:eastAsia="pl-PL"/>
        </w:rPr>
        <w:br/>
      </w:r>
      <w:r w:rsidRPr="003B5E94">
        <w:rPr>
          <w:rFonts w:ascii="Times New Roman" w:eastAsia="Times New Roman" w:hAnsi="Times New Roman" w:cs="Times New Roman"/>
          <w:lang w:eastAsia="pl-PL"/>
        </w:rPr>
        <w:t>i osób trzecich w trakcie wykonania umowy,</w:t>
      </w:r>
      <w:r w:rsidR="003B5E94" w:rsidRPr="003B5E94">
        <w:rPr>
          <w:rFonts w:ascii="Times New Roman" w:eastAsia="Times New Roman" w:hAnsi="Times New Roman" w:cs="Times New Roman"/>
          <w:lang w:eastAsia="pl-PL"/>
        </w:rPr>
        <w:t xml:space="preserve"> wynikających z niewłaściwego przygotowania sprzętu oraz przeprowadzenia projekcji multimedialnej, </w:t>
      </w:r>
    </w:p>
    <w:p w:rsidR="00A21CC8" w:rsidRPr="003B5E94" w:rsidRDefault="00A21CC8" w:rsidP="007C0C7E">
      <w:pPr>
        <w:widowControl w:val="0"/>
        <w:autoSpaceDE w:val="0"/>
        <w:autoSpaceDN w:val="0"/>
        <w:adjustRightInd w:val="0"/>
        <w:spacing w:before="40" w:after="40" w:line="264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A21CC8" w:rsidRPr="003B5E94" w:rsidRDefault="00A21CC8" w:rsidP="007C0C7E">
      <w:pPr>
        <w:widowControl w:val="0"/>
        <w:autoSpaceDE w:val="0"/>
        <w:autoSpaceDN w:val="0"/>
        <w:adjustRightInd w:val="0"/>
        <w:spacing w:before="40" w:after="40" w:line="264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A21CC8" w:rsidRPr="003B5E94" w:rsidRDefault="003B5E94" w:rsidP="007C0C7E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7C0C7E">
        <w:rPr>
          <w:rFonts w:ascii="Times New Roman" w:eastAsia="Times New Roman" w:hAnsi="Times New Roman" w:cs="Times New Roman"/>
          <w:b/>
          <w:lang w:eastAsia="pl-PL"/>
        </w:rPr>
        <w:t>UWAGA:</w:t>
      </w:r>
      <w:r w:rsidRPr="003B5E94">
        <w:rPr>
          <w:rFonts w:ascii="Times New Roman" w:eastAsia="Times New Roman" w:hAnsi="Times New Roman" w:cs="Times New Roman"/>
          <w:lang w:eastAsia="pl-PL"/>
        </w:rPr>
        <w:t xml:space="preserve"> wynagrodzenie za </w:t>
      </w:r>
      <w:r>
        <w:rPr>
          <w:rFonts w:ascii="Times New Roman" w:eastAsia="Times New Roman" w:hAnsi="Times New Roman" w:cs="Times New Roman"/>
          <w:lang w:eastAsia="pl-PL"/>
        </w:rPr>
        <w:t>realizację wszystkich</w:t>
      </w:r>
      <w:r w:rsidRPr="003B5E94">
        <w:rPr>
          <w:rFonts w:ascii="Times New Roman" w:eastAsia="Times New Roman" w:hAnsi="Times New Roman" w:cs="Times New Roman"/>
          <w:lang w:eastAsia="pl-PL"/>
        </w:rPr>
        <w:t xml:space="preserve"> w/w czynności ma być zawarte w ramach usługi „Odtworzenie specjalnego pokazu multimedialnego”, </w:t>
      </w:r>
      <w:r w:rsidR="00113B80" w:rsidRPr="003B5E94">
        <w:rPr>
          <w:rFonts w:ascii="Times New Roman" w:eastAsia="Times New Roman" w:hAnsi="Times New Roman" w:cs="Times New Roman"/>
          <w:lang w:eastAsia="pl-PL"/>
        </w:rPr>
        <w:t xml:space="preserve">bez </w:t>
      </w:r>
      <w:r>
        <w:rPr>
          <w:rFonts w:ascii="Times New Roman" w:eastAsia="Times New Roman" w:hAnsi="Times New Roman" w:cs="Times New Roman"/>
          <w:lang w:eastAsia="pl-PL"/>
        </w:rPr>
        <w:t xml:space="preserve">roszczenia </w:t>
      </w:r>
      <w:r w:rsidR="007C0C7E">
        <w:rPr>
          <w:rFonts w:ascii="Times New Roman" w:eastAsia="Times New Roman" w:hAnsi="Times New Roman" w:cs="Times New Roman"/>
          <w:lang w:eastAsia="pl-PL"/>
        </w:rPr>
        <w:t xml:space="preserve">sobie </w:t>
      </w:r>
      <w:r w:rsidR="00113B80" w:rsidRPr="003B5E94">
        <w:rPr>
          <w:rFonts w:ascii="Times New Roman" w:eastAsia="Times New Roman" w:hAnsi="Times New Roman" w:cs="Times New Roman"/>
          <w:lang w:eastAsia="pl-PL"/>
        </w:rPr>
        <w:t>dodatkowego wynagrodzenia</w:t>
      </w:r>
      <w:r>
        <w:rPr>
          <w:rFonts w:ascii="Times New Roman" w:eastAsia="Times New Roman" w:hAnsi="Times New Roman" w:cs="Times New Roman"/>
          <w:lang w:eastAsia="pl-PL"/>
        </w:rPr>
        <w:t xml:space="preserve"> ze strony Wykonawcy na etapie realizacji usługi.</w:t>
      </w:r>
      <w:r w:rsidR="00113B80" w:rsidRPr="003B5E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A1765" w:rsidRPr="003B5E94" w:rsidRDefault="003B5E94" w:rsidP="007C0C7E">
      <w:pPr>
        <w:jc w:val="both"/>
      </w:pPr>
      <w:r>
        <w:rPr>
          <w:rFonts w:ascii="Times New Roman" w:eastAsia="Times New Roman" w:hAnsi="Times New Roman" w:cs="Times New Roman"/>
          <w:lang w:eastAsia="pl-PL"/>
        </w:rPr>
        <w:t>Wykonawca zobowiązany będzie do n</w:t>
      </w:r>
      <w:r w:rsidR="004A1765" w:rsidRPr="003B5E94">
        <w:rPr>
          <w:rFonts w:ascii="Times New Roman" w:eastAsia="Times New Roman" w:hAnsi="Times New Roman" w:cs="Times New Roman"/>
          <w:lang w:eastAsia="pl-PL"/>
        </w:rPr>
        <w:t>iezwłoczne</w:t>
      </w:r>
      <w:r>
        <w:rPr>
          <w:rFonts w:ascii="Times New Roman" w:eastAsia="Times New Roman" w:hAnsi="Times New Roman" w:cs="Times New Roman"/>
          <w:lang w:eastAsia="pl-PL"/>
        </w:rPr>
        <w:t>go zgłoszenia</w:t>
      </w:r>
      <w:r w:rsidR="004A1765" w:rsidRPr="003B5E94">
        <w:rPr>
          <w:rFonts w:ascii="Times New Roman" w:eastAsia="Times New Roman" w:hAnsi="Times New Roman" w:cs="Times New Roman"/>
          <w:lang w:eastAsia="pl-PL"/>
        </w:rPr>
        <w:t xml:space="preserve"> do Zamawiającego, wszelkich zauważonych podczas przeprowadzania pokazu problemów technicznych, usterek i innych okoliczności mogących mieć wpływ na </w:t>
      </w:r>
      <w:r w:rsidRPr="003B5E94">
        <w:rPr>
          <w:rFonts w:ascii="Times New Roman" w:eastAsia="Times New Roman" w:hAnsi="Times New Roman" w:cs="Times New Roman"/>
          <w:lang w:eastAsia="pl-PL"/>
        </w:rPr>
        <w:t>jakość</w:t>
      </w:r>
      <w:r w:rsidR="004A1765" w:rsidRPr="003B5E94">
        <w:rPr>
          <w:rFonts w:ascii="Times New Roman" w:eastAsia="Times New Roman" w:hAnsi="Times New Roman" w:cs="Times New Roman"/>
          <w:lang w:eastAsia="pl-PL"/>
        </w:rPr>
        <w:t xml:space="preserve"> przeprowadzanych pokazów.</w:t>
      </w:r>
    </w:p>
    <w:p w:rsidR="00237C71" w:rsidRPr="003B5E94" w:rsidRDefault="00237C71"/>
    <w:sectPr w:rsidR="00237C71" w:rsidRPr="003B5E94" w:rsidSect="003B5E94"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7A2"/>
    <w:multiLevelType w:val="hybridMultilevel"/>
    <w:tmpl w:val="F906FA6E"/>
    <w:lvl w:ilvl="0" w:tplc="C5DACF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C8"/>
    <w:rsid w:val="00045011"/>
    <w:rsid w:val="00113B80"/>
    <w:rsid w:val="00237C71"/>
    <w:rsid w:val="0027510A"/>
    <w:rsid w:val="003B5E94"/>
    <w:rsid w:val="003F4596"/>
    <w:rsid w:val="004A1765"/>
    <w:rsid w:val="007C0C7E"/>
    <w:rsid w:val="00A21CC8"/>
    <w:rsid w:val="00CF22B2"/>
    <w:rsid w:val="00E6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7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7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7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7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KasiaS</cp:lastModifiedBy>
  <cp:revision>9</cp:revision>
  <cp:lastPrinted>2021-02-11T06:54:00Z</cp:lastPrinted>
  <dcterms:created xsi:type="dcterms:W3CDTF">2020-03-11T12:21:00Z</dcterms:created>
  <dcterms:modified xsi:type="dcterms:W3CDTF">2023-03-27T11:38:00Z</dcterms:modified>
</cp:coreProperties>
</file>